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3EC6D" w14:textId="78360210" w:rsidR="00753A36" w:rsidRDefault="001C2E51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     A 2026. évi költségvetés I</w:t>
      </w:r>
      <w:r w:rsidR="000E2CD5">
        <w:rPr>
          <w:i/>
          <w:iCs/>
          <w:sz w:val="28"/>
          <w:szCs w:val="28"/>
        </w:rPr>
        <w:t>I</w:t>
      </w:r>
      <w:r>
        <w:rPr>
          <w:i/>
          <w:iCs/>
          <w:sz w:val="28"/>
          <w:szCs w:val="28"/>
        </w:rPr>
        <w:t>. módosításának indoklása</w:t>
      </w:r>
    </w:p>
    <w:p w14:paraId="11C60B5C" w14:textId="77777777" w:rsidR="00311D02" w:rsidRDefault="00311D02">
      <w:pPr>
        <w:rPr>
          <w:i/>
          <w:iCs/>
          <w:sz w:val="28"/>
          <w:szCs w:val="28"/>
        </w:rPr>
      </w:pPr>
    </w:p>
    <w:p w14:paraId="41865BB8" w14:textId="77777777" w:rsidR="00311D02" w:rsidRPr="001C2E51" w:rsidRDefault="00311D02">
      <w:pPr>
        <w:rPr>
          <w:i/>
          <w:iCs/>
          <w:sz w:val="28"/>
          <w:szCs w:val="28"/>
        </w:rPr>
      </w:pPr>
    </w:p>
    <w:p w14:paraId="599F7B80" w14:textId="2F00E7DF" w:rsidR="00BF04C7" w:rsidRDefault="00BF04C7" w:rsidP="00BF04C7">
      <w:pPr>
        <w:rPr>
          <w:b/>
          <w:bCs/>
        </w:rPr>
      </w:pPr>
      <w:r>
        <w:t xml:space="preserve">Tokod Nagyközség Önkormányzatánál a </w:t>
      </w:r>
      <w:r w:rsidRPr="00BF04C7">
        <w:rPr>
          <w:b/>
          <w:bCs/>
        </w:rPr>
        <w:t>2026. augusztus 19-én</w:t>
      </w:r>
      <w:r w:rsidRPr="00BF04C7">
        <w:t xml:space="preserve"> lejárt </w:t>
      </w:r>
      <w:proofErr w:type="gramStart"/>
      <w:r w:rsidRPr="00BF04C7">
        <w:t>diszkont kincstárjegy</w:t>
      </w:r>
      <w:proofErr w:type="gramEnd"/>
      <w:r w:rsidRPr="00BF04C7">
        <w:t xml:space="preserve"> beváltásából származó </w:t>
      </w:r>
      <w:r w:rsidRPr="00BF04C7">
        <w:rPr>
          <w:b/>
          <w:bCs/>
        </w:rPr>
        <w:t>realizált nyereség 1 083 510 Ft</w:t>
      </w:r>
      <w:r>
        <w:rPr>
          <w:b/>
          <w:bCs/>
        </w:rPr>
        <w:t>.</w:t>
      </w:r>
    </w:p>
    <w:p w14:paraId="7F590906" w14:textId="333A39E6" w:rsidR="00E33AFA" w:rsidRPr="00BF04C7" w:rsidRDefault="00E33AFA" w:rsidP="00BF04C7">
      <w:r w:rsidRPr="00E33AFA">
        <w:t xml:space="preserve">A helyi önazonosság védelméről szóló rendelet alapján a </w:t>
      </w:r>
      <w:r w:rsidRPr="00E33AFA">
        <w:rPr>
          <w:b/>
          <w:bCs/>
        </w:rPr>
        <w:t>betelepülési hozzájárulásból</w:t>
      </w:r>
      <w:r w:rsidRPr="00E33AFA">
        <w:t xml:space="preserve"> származó bevétel eddig </w:t>
      </w:r>
      <w:r w:rsidRPr="00E33AFA">
        <w:rPr>
          <w:b/>
          <w:bCs/>
        </w:rPr>
        <w:t>200 000 Ft-ot</w:t>
      </w:r>
      <w:r w:rsidRPr="00E33AFA">
        <w:t xml:space="preserve"> tett ki, amely az általános tartalékon belül elkülönítésre került.</w:t>
      </w:r>
    </w:p>
    <w:p w14:paraId="5B87449E" w14:textId="7A4F6528" w:rsidR="00DC25EC" w:rsidRDefault="00DC25EC" w:rsidP="00DC25EC">
      <w:r w:rsidRPr="00DC25EC">
        <w:t xml:space="preserve">Az </w:t>
      </w:r>
      <w:r w:rsidRPr="00DC25EC">
        <w:rPr>
          <w:b/>
          <w:bCs/>
        </w:rPr>
        <w:t>általános tartalék</w:t>
      </w:r>
      <w:r w:rsidRPr="00DC25EC">
        <w:t xml:space="preserve"> összege a költségvetés I. módosítása óta </w:t>
      </w:r>
      <w:r w:rsidRPr="00DC25EC">
        <w:rPr>
          <w:b/>
          <w:bCs/>
        </w:rPr>
        <w:t xml:space="preserve">35 462 800 Ft-ról 30 </w:t>
      </w:r>
      <w:r w:rsidR="00E75C72">
        <w:rPr>
          <w:b/>
          <w:bCs/>
        </w:rPr>
        <w:t>543</w:t>
      </w:r>
      <w:r w:rsidRPr="00DC25EC">
        <w:rPr>
          <w:b/>
          <w:bCs/>
        </w:rPr>
        <w:t xml:space="preserve"> </w:t>
      </w:r>
      <w:r w:rsidR="00E75C72">
        <w:rPr>
          <w:b/>
          <w:bCs/>
        </w:rPr>
        <w:t>343</w:t>
      </w:r>
      <w:r w:rsidRPr="00DC25EC">
        <w:rPr>
          <w:b/>
          <w:bCs/>
        </w:rPr>
        <w:t xml:space="preserve"> Ft-ra csökkent</w:t>
      </w:r>
      <w:r w:rsidRPr="00DC25EC">
        <w:t xml:space="preserve"> az év során felmerült, előre nem látható és megnövekedett karbantartási feladatok, valamint halaszthatatlan infrastrukturális munkálatok miatt.</w:t>
      </w:r>
    </w:p>
    <w:p w14:paraId="7324472B" w14:textId="77777777" w:rsidR="0084456D" w:rsidRPr="0084456D" w:rsidRDefault="0084456D" w:rsidP="0084456D">
      <w:r w:rsidRPr="0084456D">
        <w:t>A forrásfelhasználást elsősorban az alábbi karbantartási és helyreállítási kiadások indokolták:</w:t>
      </w:r>
    </w:p>
    <w:p w14:paraId="51CB3554" w14:textId="77777777" w:rsidR="0084456D" w:rsidRPr="004557B7" w:rsidRDefault="0084456D" w:rsidP="0084456D">
      <w:pPr>
        <w:numPr>
          <w:ilvl w:val="0"/>
          <w:numId w:val="1"/>
        </w:numPr>
      </w:pPr>
      <w:r w:rsidRPr="004557B7">
        <w:t>Útkarbantartási és úthelyreállítási munkák:</w:t>
      </w:r>
    </w:p>
    <w:p w14:paraId="7BC9C954" w14:textId="219D98A4" w:rsidR="0084456D" w:rsidRPr="0084456D" w:rsidRDefault="0084456D" w:rsidP="0084456D">
      <w:pPr>
        <w:numPr>
          <w:ilvl w:val="1"/>
          <w:numId w:val="1"/>
        </w:numPr>
      </w:pPr>
      <w:r w:rsidRPr="0084456D">
        <w:t xml:space="preserve">A </w:t>
      </w:r>
      <w:r w:rsidRPr="0084456D">
        <w:rPr>
          <w:b/>
          <w:bCs/>
        </w:rPr>
        <w:t>Dózsa György út</w:t>
      </w:r>
      <w:r w:rsidRPr="0084456D">
        <w:t xml:space="preserve"> martaszfaltos burkolatának kialakítása</w:t>
      </w:r>
    </w:p>
    <w:p w14:paraId="663A87F9" w14:textId="77777777" w:rsidR="00E65C91" w:rsidRDefault="0084456D" w:rsidP="0084456D">
      <w:pPr>
        <w:numPr>
          <w:ilvl w:val="1"/>
          <w:numId w:val="1"/>
        </w:numPr>
      </w:pPr>
      <w:r w:rsidRPr="0084456D">
        <w:t xml:space="preserve">A </w:t>
      </w:r>
      <w:r w:rsidRPr="0084456D">
        <w:rPr>
          <w:b/>
          <w:bCs/>
        </w:rPr>
        <w:t xml:space="preserve">Vájár u. 12. mögötti </w:t>
      </w:r>
      <w:r w:rsidR="00E65C91" w:rsidRPr="004557B7">
        <w:t xml:space="preserve">murvázott </w:t>
      </w:r>
      <w:r w:rsidRPr="004557B7">
        <w:t>szervizút</w:t>
      </w:r>
      <w:r w:rsidRPr="0084456D">
        <w:t xml:space="preserve"> karbantartása</w:t>
      </w:r>
    </w:p>
    <w:p w14:paraId="073D985A" w14:textId="66916C64" w:rsidR="0084456D" w:rsidRPr="0084456D" w:rsidRDefault="00E65C91" w:rsidP="0084456D">
      <w:pPr>
        <w:numPr>
          <w:ilvl w:val="1"/>
          <w:numId w:val="1"/>
        </w:numPr>
      </w:pPr>
      <w:r w:rsidRPr="000E2CD5">
        <w:rPr>
          <w:b/>
          <w:bCs/>
        </w:rPr>
        <w:t xml:space="preserve">Béke utcai </w:t>
      </w:r>
      <w:r w:rsidRPr="004557B7">
        <w:t>csapadékvízelvezető tisztítóakna</w:t>
      </w:r>
      <w:r>
        <w:t xml:space="preserve"> </w:t>
      </w:r>
      <w:proofErr w:type="spellStart"/>
      <w:r>
        <w:t>fedlap</w:t>
      </w:r>
      <w:proofErr w:type="spellEnd"/>
      <w:r>
        <w:t xml:space="preserve"> javítása</w:t>
      </w:r>
    </w:p>
    <w:p w14:paraId="610A597C" w14:textId="77777777" w:rsidR="0084456D" w:rsidRDefault="0084456D" w:rsidP="0084456D">
      <w:pPr>
        <w:numPr>
          <w:ilvl w:val="1"/>
          <w:numId w:val="1"/>
        </w:numPr>
      </w:pPr>
      <w:r w:rsidRPr="0084456D">
        <w:t xml:space="preserve">A </w:t>
      </w:r>
      <w:r w:rsidRPr="0084456D">
        <w:rPr>
          <w:b/>
          <w:bCs/>
        </w:rPr>
        <w:t>Tokod–Tát–Mogyorósbánya</w:t>
      </w:r>
      <w:r w:rsidRPr="0084456D">
        <w:t xml:space="preserve"> összekötő útszakaszon egy </w:t>
      </w:r>
      <w:r w:rsidRPr="004557B7">
        <w:t>beszakadt pince miatti halaszthatatlan úthelyreállítás</w:t>
      </w:r>
      <w:r w:rsidRPr="0084456D">
        <w:t xml:space="preserve"> elvégzése.</w:t>
      </w:r>
    </w:p>
    <w:p w14:paraId="1EE6F364" w14:textId="39D34F4E" w:rsidR="00BF04C7" w:rsidRPr="0084456D" w:rsidRDefault="00BF04C7" w:rsidP="0084456D">
      <w:pPr>
        <w:numPr>
          <w:ilvl w:val="1"/>
          <w:numId w:val="1"/>
        </w:numPr>
      </w:pPr>
      <w:r w:rsidRPr="00D10F81">
        <w:rPr>
          <w:b/>
          <w:bCs/>
        </w:rPr>
        <w:t>Közlekedési táblák</w:t>
      </w:r>
      <w:r w:rsidR="00D10F81">
        <w:t xml:space="preserve"> (összesen: 33 db)</w:t>
      </w:r>
      <w:r>
        <w:t xml:space="preserve"> beszerzése</w:t>
      </w:r>
    </w:p>
    <w:p w14:paraId="6517CB01" w14:textId="77777777" w:rsidR="0084456D" w:rsidRPr="004557B7" w:rsidRDefault="0084456D" w:rsidP="0084456D">
      <w:pPr>
        <w:numPr>
          <w:ilvl w:val="0"/>
          <w:numId w:val="1"/>
        </w:numPr>
      </w:pPr>
      <w:r w:rsidRPr="004557B7">
        <w:t>Gépészeti és közüzemi karbantartások:</w:t>
      </w:r>
    </w:p>
    <w:p w14:paraId="61C7A554" w14:textId="77777777" w:rsidR="00E65C91" w:rsidRDefault="0084456D" w:rsidP="00E65C91">
      <w:pPr>
        <w:numPr>
          <w:ilvl w:val="1"/>
          <w:numId w:val="1"/>
        </w:numPr>
      </w:pPr>
      <w:r w:rsidRPr="0084456D">
        <w:t xml:space="preserve">A </w:t>
      </w:r>
      <w:proofErr w:type="spellStart"/>
      <w:r w:rsidRPr="00E65C91">
        <w:rPr>
          <w:b/>
          <w:bCs/>
        </w:rPr>
        <w:t>Tokodi</w:t>
      </w:r>
      <w:proofErr w:type="spellEnd"/>
      <w:r w:rsidRPr="00E65C91">
        <w:rPr>
          <w:b/>
          <w:bCs/>
        </w:rPr>
        <w:t xml:space="preserve"> Pincék</w:t>
      </w:r>
      <w:r w:rsidRPr="0084456D">
        <w:t xml:space="preserve"> területén üzemelő szivattyú javítása és időszakos </w:t>
      </w:r>
      <w:r w:rsidR="00E65C91">
        <w:t>karbantartása</w:t>
      </w:r>
    </w:p>
    <w:p w14:paraId="031328FF" w14:textId="70CD5D15" w:rsidR="00E65C91" w:rsidRDefault="000E2CD5" w:rsidP="00E65C91">
      <w:pPr>
        <w:numPr>
          <w:ilvl w:val="1"/>
          <w:numId w:val="1"/>
        </w:numPr>
      </w:pPr>
      <w:r w:rsidRPr="004557B7">
        <w:t>Villanyszerelési és kazánkarbantartási munkálatok</w:t>
      </w:r>
      <w:r w:rsidRPr="000E2CD5">
        <w:t xml:space="preserve"> a különböző intézményekben</w:t>
      </w:r>
      <w:r>
        <w:t>, illetve a szolgálati lakásokban</w:t>
      </w:r>
      <w:r w:rsidR="00BF04C7">
        <w:t>.</w:t>
      </w:r>
    </w:p>
    <w:p w14:paraId="06740567" w14:textId="2B13DFD9" w:rsidR="00BE6B59" w:rsidRPr="00BE6B59" w:rsidRDefault="00BE6B59" w:rsidP="000E2CD5">
      <w:pPr>
        <w:ind w:left="1440"/>
      </w:pPr>
    </w:p>
    <w:sectPr w:rsidR="00BE6B59" w:rsidRPr="00BE6B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06F46"/>
    <w:multiLevelType w:val="multilevel"/>
    <w:tmpl w:val="6130D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1236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E6D"/>
    <w:rsid w:val="000B1DEF"/>
    <w:rsid w:val="000E2CD5"/>
    <w:rsid w:val="001C2E51"/>
    <w:rsid w:val="002008E1"/>
    <w:rsid w:val="002D08A1"/>
    <w:rsid w:val="00311D02"/>
    <w:rsid w:val="00397BA3"/>
    <w:rsid w:val="00431501"/>
    <w:rsid w:val="004557B7"/>
    <w:rsid w:val="004B7809"/>
    <w:rsid w:val="00560A0E"/>
    <w:rsid w:val="00597396"/>
    <w:rsid w:val="00674F8D"/>
    <w:rsid w:val="00675035"/>
    <w:rsid w:val="00753A36"/>
    <w:rsid w:val="0084456D"/>
    <w:rsid w:val="009B6545"/>
    <w:rsid w:val="009B7E6D"/>
    <w:rsid w:val="00AE3074"/>
    <w:rsid w:val="00B7353B"/>
    <w:rsid w:val="00BD2326"/>
    <w:rsid w:val="00BE6B59"/>
    <w:rsid w:val="00BF04C7"/>
    <w:rsid w:val="00C87110"/>
    <w:rsid w:val="00CD05B4"/>
    <w:rsid w:val="00D10F81"/>
    <w:rsid w:val="00DC25EC"/>
    <w:rsid w:val="00E33AFA"/>
    <w:rsid w:val="00E65C91"/>
    <w:rsid w:val="00E663C8"/>
    <w:rsid w:val="00E75C72"/>
    <w:rsid w:val="00F516DE"/>
    <w:rsid w:val="00F8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5B7B4"/>
  <w15:chartTrackingRefBased/>
  <w15:docId w15:val="{33C67650-40BD-470B-9CAD-22A9FA857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B7E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B7E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B7E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B7E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B7E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B7E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B7E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B7E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B7E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B7E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B7E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B7E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B7E6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B7E6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B7E6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B7E6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B7E6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B7E6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B7E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B7E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B7E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B7E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B7E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B7E6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B7E6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B7E6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B7E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B7E6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B7E6D"/>
    <w:rPr>
      <w:b/>
      <w:bCs/>
      <w:smallCaps/>
      <w:color w:val="2F5496" w:themeColor="accent1" w:themeShade="BF"/>
      <w:spacing w:val="5"/>
    </w:rPr>
  </w:style>
  <w:style w:type="table" w:styleId="Rcsostblzat">
    <w:name w:val="Table Grid"/>
    <w:basedOn w:val="Normltblzat"/>
    <w:uiPriority w:val="39"/>
    <w:rsid w:val="00397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Éva Matolcsi</dc:creator>
  <cp:keywords/>
  <dc:description/>
  <cp:lastModifiedBy>Julianna Robotka</cp:lastModifiedBy>
  <cp:revision>2</cp:revision>
  <dcterms:created xsi:type="dcterms:W3CDTF">2026-09-18T08:41:00Z</dcterms:created>
  <dcterms:modified xsi:type="dcterms:W3CDTF">2026-09-18T08:41:00Z</dcterms:modified>
</cp:coreProperties>
</file>