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C168" w14:textId="3C37B157" w:rsidR="004843BB" w:rsidRDefault="004505F4" w:rsidP="004505F4">
      <w:pPr>
        <w:jc w:val="center"/>
      </w:pPr>
      <w:r>
        <w:t>Alkotóház- Beszámoló</w:t>
      </w:r>
    </w:p>
    <w:p w14:paraId="41396498" w14:textId="4F3028E9" w:rsidR="004505F4" w:rsidRDefault="004505F4" w:rsidP="004505F4">
      <w:pPr>
        <w:jc w:val="center"/>
      </w:pPr>
      <w:r>
        <w:t>2025.január 01.-től – 2025.október 18.ig</w:t>
      </w:r>
    </w:p>
    <w:p w14:paraId="01252BA2" w14:textId="77777777" w:rsidR="004505F4" w:rsidRDefault="004505F4" w:rsidP="004505F4">
      <w:r>
        <w:t>Hétközben civilszervezeteink</w:t>
      </w:r>
    </w:p>
    <w:p w14:paraId="28267A1F" w14:textId="77A1B865" w:rsidR="004505F4" w:rsidRDefault="004505F4" w:rsidP="004505F4">
      <w:pPr>
        <w:pStyle w:val="Listaszerbekezds"/>
        <w:numPr>
          <w:ilvl w:val="0"/>
          <w:numId w:val="1"/>
        </w:numPr>
      </w:pPr>
      <w:r>
        <w:t>Nótakör</w:t>
      </w:r>
    </w:p>
    <w:p w14:paraId="28025F07" w14:textId="7B800A9E" w:rsidR="004505F4" w:rsidRDefault="004505F4" w:rsidP="004505F4">
      <w:pPr>
        <w:pStyle w:val="Listaszerbekezds"/>
        <w:numPr>
          <w:ilvl w:val="0"/>
          <w:numId w:val="1"/>
        </w:numPr>
      </w:pPr>
      <w:r>
        <w:t>Faluközösségi Egyesület</w:t>
      </w:r>
    </w:p>
    <w:p w14:paraId="1B9AB2D2" w14:textId="3278BE94" w:rsidR="004505F4" w:rsidRDefault="004505F4" w:rsidP="004505F4">
      <w:pPr>
        <w:pStyle w:val="Listaszerbekezds"/>
        <w:numPr>
          <w:ilvl w:val="0"/>
          <w:numId w:val="1"/>
        </w:numPr>
      </w:pPr>
      <w:r>
        <w:t>Nyugdíjasklub</w:t>
      </w:r>
    </w:p>
    <w:p w14:paraId="06B47AE9" w14:textId="386FE704" w:rsidR="004505F4" w:rsidRDefault="004505F4" w:rsidP="004505F4">
      <w:pPr>
        <w:pStyle w:val="Listaszerbekezds"/>
        <w:numPr>
          <w:ilvl w:val="0"/>
          <w:numId w:val="1"/>
        </w:numPr>
      </w:pPr>
      <w:r>
        <w:t>Gazdakör</w:t>
      </w:r>
    </w:p>
    <w:p w14:paraId="6BBCEBD8" w14:textId="6D1F63AF" w:rsidR="000C4A6C" w:rsidRDefault="000C4A6C" w:rsidP="004505F4">
      <w:pPr>
        <w:pStyle w:val="Listaszerbekezds"/>
        <w:numPr>
          <w:ilvl w:val="0"/>
          <w:numId w:val="1"/>
        </w:numPr>
      </w:pPr>
      <w:r>
        <w:t>Bibliaóra</w:t>
      </w:r>
    </w:p>
    <w:p w14:paraId="27B5A204" w14:textId="360129E9" w:rsidR="000C4A6C" w:rsidRDefault="000C4A6C" w:rsidP="000C4A6C">
      <w:pPr>
        <w:ind w:firstLine="708"/>
      </w:pPr>
      <w:r>
        <w:t>tartják összejöveteleiket.</w:t>
      </w:r>
    </w:p>
    <w:p w14:paraId="31DAFAE5" w14:textId="3D1F7669" w:rsidR="004505F4" w:rsidRDefault="004505F4" w:rsidP="004505F4">
      <w:r>
        <w:t>Pénteken – kerámia szakkör – létszámuk annyira bővült, a környező településekről is vannak érdekl</w:t>
      </w:r>
      <w:r w:rsidR="009B6141">
        <w:t>ő</w:t>
      </w:r>
      <w:r>
        <w:t>dő gyerekek, kettő csoportra kellett őket bontani, így már csütörtökönként is van foglalkozás.</w:t>
      </w:r>
    </w:p>
    <w:p w14:paraId="7CF60994" w14:textId="1973A240" w:rsidR="000C4A6C" w:rsidRDefault="000C4A6C" w:rsidP="004505F4">
      <w:r>
        <w:t>Havonta 2-3 alkalommal Farszki Judit „Pamacska” (gyermek festő szakkör)</w:t>
      </w:r>
    </w:p>
    <w:p w14:paraId="7D02FE50" w14:textId="1178829B" w:rsidR="000C4A6C" w:rsidRDefault="000C4A6C" w:rsidP="004505F4">
      <w:r>
        <w:tab/>
      </w:r>
      <w:r>
        <w:tab/>
      </w:r>
      <w:r>
        <w:tab/>
      </w:r>
      <w:r>
        <w:tab/>
      </w:r>
      <w:r>
        <w:tab/>
        <w:t>élményfestés (felnőtteknek).</w:t>
      </w:r>
    </w:p>
    <w:p w14:paraId="51D8BC97" w14:textId="02958B34" w:rsidR="004505F4" w:rsidRDefault="004505F4" w:rsidP="004505F4">
      <w:r>
        <w:t>Az Alkotóház ad helyet a havonta esedékes Vállalkozói Fórumnak.</w:t>
      </w:r>
    </w:p>
    <w:p w14:paraId="2074EEE3" w14:textId="1417CF8B" w:rsidR="004505F4" w:rsidRDefault="004505F4" w:rsidP="004505F4">
      <w:r>
        <w:t>Az Alkotóházban tartotta továbbá az</w:t>
      </w:r>
    </w:p>
    <w:p w14:paraId="3B8FD866" w14:textId="0F2DC472" w:rsidR="004505F4" w:rsidRDefault="004505F4" w:rsidP="004505F4">
      <w:pPr>
        <w:pStyle w:val="Listaszerbekezds"/>
        <w:numPr>
          <w:ilvl w:val="2"/>
          <w:numId w:val="1"/>
        </w:numPr>
      </w:pPr>
      <w:r>
        <w:t>Önkéntes Tűzoltó Egyesület éves közgyűlését</w:t>
      </w:r>
    </w:p>
    <w:p w14:paraId="52E5F665" w14:textId="5CF47048" w:rsidR="004505F4" w:rsidRDefault="004505F4" w:rsidP="004505F4">
      <w:pPr>
        <w:pStyle w:val="Listaszerbekezds"/>
        <w:numPr>
          <w:ilvl w:val="2"/>
          <w:numId w:val="1"/>
        </w:numPr>
      </w:pPr>
      <w:r>
        <w:t>Horgász Egyesület közgyűlés</w:t>
      </w:r>
    </w:p>
    <w:p w14:paraId="7B238670" w14:textId="194561CA" w:rsidR="004505F4" w:rsidRDefault="004505F4" w:rsidP="004505F4">
      <w:pPr>
        <w:pStyle w:val="Listaszerbekezds"/>
        <w:numPr>
          <w:ilvl w:val="5"/>
          <w:numId w:val="1"/>
        </w:numPr>
      </w:pPr>
      <w:r>
        <w:t>tagdíj beszedés</w:t>
      </w:r>
    </w:p>
    <w:p w14:paraId="49AD2AB9" w14:textId="33CFAD88" w:rsidR="004505F4" w:rsidRDefault="004505F4" w:rsidP="004505F4">
      <w:pPr>
        <w:pStyle w:val="Listaszerbekezds"/>
        <w:numPr>
          <w:ilvl w:val="2"/>
          <w:numId w:val="1"/>
        </w:numPr>
      </w:pPr>
      <w:r>
        <w:t>augusztusban a szokásos 3 napos Babavarró Tábor</w:t>
      </w:r>
      <w:r w:rsidR="008364BE">
        <w:t>, idén nyáron először került megszervezésre gyermekeknek egyhetes kerámiatábor</w:t>
      </w:r>
    </w:p>
    <w:p w14:paraId="4D635363" w14:textId="1C7D6555" w:rsidR="009B6141" w:rsidRDefault="009B6141" w:rsidP="009B6141">
      <w:r>
        <w:t>Visszatérő vendégeink</w:t>
      </w:r>
    </w:p>
    <w:p w14:paraId="50A44F8F" w14:textId="4ACF6031" w:rsidR="004505F4" w:rsidRDefault="004505F4" w:rsidP="004505F4">
      <w:pPr>
        <w:pStyle w:val="Listaszerbekezds"/>
        <w:numPr>
          <w:ilvl w:val="2"/>
          <w:numId w:val="1"/>
        </w:numPr>
      </w:pPr>
      <w:r>
        <w:t>Eötvös iskola Dorogról „csapatépítés” pedagógusoknak</w:t>
      </w:r>
    </w:p>
    <w:p w14:paraId="63916E68" w14:textId="77777777" w:rsidR="009B6141" w:rsidRDefault="004505F4" w:rsidP="009B6141">
      <w:pPr>
        <w:pStyle w:val="Listaszerbekezds"/>
        <w:numPr>
          <w:ilvl w:val="2"/>
          <w:numId w:val="1"/>
        </w:numPr>
      </w:pPr>
      <w:r>
        <w:t>Eötvös iskola – kirándul</w:t>
      </w:r>
      <w:r w:rsidR="009B6141">
        <w:t>á</w:t>
      </w:r>
      <w:r>
        <w:t>s, főzés</w:t>
      </w:r>
      <w:r w:rsidR="009B6141">
        <w:t xml:space="preserve"> diákoknak</w:t>
      </w:r>
    </w:p>
    <w:p w14:paraId="1E942C85" w14:textId="23D5FE81" w:rsidR="009B6141" w:rsidRDefault="009B6141" w:rsidP="009B6141">
      <w:pPr>
        <w:pStyle w:val="Listaszerbekezds"/>
        <w:numPr>
          <w:ilvl w:val="2"/>
          <w:numId w:val="1"/>
        </w:numPr>
      </w:pPr>
      <w:r>
        <w:t>Visszatért a tavaly itt megszállt geológus csoport, nagyobb létszámmal</w:t>
      </w:r>
    </w:p>
    <w:p w14:paraId="76A6F0C8" w14:textId="61F47AFB" w:rsidR="009B6141" w:rsidRDefault="009B6141" w:rsidP="004505F4">
      <w:pPr>
        <w:pStyle w:val="Listaszerbekezds"/>
        <w:numPr>
          <w:ilvl w:val="2"/>
          <w:numId w:val="1"/>
        </w:numPr>
      </w:pPr>
      <w:r>
        <w:t>Falunapon itt fogadtuk testvértelepülésünk vendégeit</w:t>
      </w:r>
    </w:p>
    <w:p w14:paraId="7659C196" w14:textId="32F977A3" w:rsidR="008364BE" w:rsidRDefault="008364BE" w:rsidP="009B6141">
      <w:r>
        <w:t>A Galériát osztálytalálkozók, családi események (születésnap, halotti tor, házassági évforduló) céljából veszik igénybe.</w:t>
      </w:r>
    </w:p>
    <w:p w14:paraId="6B48AC5A" w14:textId="41410496" w:rsidR="009B6141" w:rsidRDefault="009B6141" w:rsidP="009B6141">
      <w:r>
        <w:t>Szokás szerint az Alkotóházban tartjuk az augusztus 20.-i Állami Ünnepet és a Falukarácsonyt.</w:t>
      </w:r>
    </w:p>
    <w:p w14:paraId="44369275" w14:textId="211ACD1B" w:rsidR="009B6141" w:rsidRDefault="009B6141" w:rsidP="009B6141">
      <w:r>
        <w:t>Természeti adottságunknak (Pilis-Gerecse találkozása) köszönhetően a Kék-túrázók előszeretettel veszik igénybe szállásunkat</w:t>
      </w:r>
      <w:r w:rsidR="00192AD6">
        <w:t>, l</w:t>
      </w:r>
      <w:r>
        <w:t>egfőképpen az alföldi régiókból</w:t>
      </w:r>
      <w:r w:rsidR="00192AD6">
        <w:t xml:space="preserve"> (Debrecen, Békéscsaba, Szeged, Jászság).</w:t>
      </w:r>
    </w:p>
    <w:p w14:paraId="2A943008" w14:textId="1043D955" w:rsidR="00192AD6" w:rsidRDefault="00192AD6" w:rsidP="009B6141">
      <w:r>
        <w:t>Szintén a természeti adottságnak köszönhetően Norvégiából már visszatérő vendégnek mondható előadó tart testi-lelki elvonulást.</w:t>
      </w:r>
    </w:p>
    <w:p w14:paraId="7D614681" w14:textId="585C96C9" w:rsidR="00192AD6" w:rsidRDefault="00192AD6" w:rsidP="009B6141">
      <w:r>
        <w:t>Visszatérő vendégeink vannak továbbá</w:t>
      </w:r>
    </w:p>
    <w:p w14:paraId="7D6A1A72" w14:textId="63C22CF3" w:rsidR="00192AD6" w:rsidRDefault="00192AD6" w:rsidP="00192AD6">
      <w:pPr>
        <w:pStyle w:val="Listaszerbekezds"/>
        <w:numPr>
          <w:ilvl w:val="2"/>
          <w:numId w:val="1"/>
        </w:numPr>
      </w:pPr>
      <w:r>
        <w:t>Anglia-</w:t>
      </w:r>
    </w:p>
    <w:p w14:paraId="41B3C12A" w14:textId="2B434104" w:rsidR="00192AD6" w:rsidRDefault="00192AD6" w:rsidP="00192AD6">
      <w:pPr>
        <w:pStyle w:val="Listaszerbekezds"/>
        <w:numPr>
          <w:ilvl w:val="2"/>
          <w:numId w:val="1"/>
        </w:numPr>
      </w:pPr>
      <w:r>
        <w:t>Németország-</w:t>
      </w:r>
    </w:p>
    <w:p w14:paraId="7240BE9F" w14:textId="4E220F05" w:rsidR="00192AD6" w:rsidRDefault="00192AD6" w:rsidP="00192AD6">
      <w:pPr>
        <w:pStyle w:val="Listaszerbekezds"/>
        <w:numPr>
          <w:ilvl w:val="2"/>
          <w:numId w:val="1"/>
        </w:numPr>
      </w:pPr>
      <w:r>
        <w:t>Svédország-ból</w:t>
      </w:r>
    </w:p>
    <w:p w14:paraId="73A6E398" w14:textId="57371BCB" w:rsidR="000C4A6C" w:rsidRDefault="00192AD6" w:rsidP="00192AD6">
      <w:r>
        <w:t>Nagy öröm hogy hétvégente újra élet van az Ebszőnybánya-i Cross-pályán, az oda látogatók (Miskolc, Dunaújváros, Budapest) is néha igénybe veszik a szá</w:t>
      </w:r>
      <w:r w:rsidR="000C4A6C">
        <w:t>l</w:t>
      </w:r>
      <w:r>
        <w:t>lást.</w:t>
      </w:r>
    </w:p>
    <w:tbl>
      <w:tblPr>
        <w:tblStyle w:val="Rcsostblza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701"/>
      </w:tblGrid>
      <w:tr w:rsidR="000C4A6C" w14:paraId="6883AAC4" w14:textId="77777777" w:rsidTr="000C4A6C">
        <w:tc>
          <w:tcPr>
            <w:tcW w:w="7792" w:type="dxa"/>
          </w:tcPr>
          <w:p w14:paraId="335C0E56" w14:textId="77777777" w:rsidR="000C4A6C" w:rsidRDefault="000C4A6C" w:rsidP="00192AD6">
            <w:r>
              <w:t>Tokod</w:t>
            </w:r>
          </w:p>
          <w:p w14:paraId="29EC5B4F" w14:textId="28E45C21" w:rsidR="000C4A6C" w:rsidRDefault="000C4A6C" w:rsidP="00192AD6">
            <w:r>
              <w:t>2025.10.18.</w:t>
            </w:r>
          </w:p>
        </w:tc>
        <w:tc>
          <w:tcPr>
            <w:tcW w:w="1701" w:type="dxa"/>
          </w:tcPr>
          <w:p w14:paraId="3555F59A" w14:textId="77777777" w:rsidR="000C4A6C" w:rsidRDefault="000C4A6C" w:rsidP="00192AD6">
            <w:r>
              <w:t>Tisztelettel</w:t>
            </w:r>
          </w:p>
          <w:p w14:paraId="6B77A862" w14:textId="1F369FA7" w:rsidR="000C4A6C" w:rsidRDefault="000C4A6C" w:rsidP="00192AD6">
            <w:r>
              <w:t>Ollé Istvánné</w:t>
            </w:r>
          </w:p>
        </w:tc>
      </w:tr>
    </w:tbl>
    <w:p w14:paraId="1CCE15EE" w14:textId="1998BD0B" w:rsidR="000C4A6C" w:rsidRDefault="000C4A6C" w:rsidP="000C4A6C"/>
    <w:sectPr w:rsidR="000C4A6C" w:rsidSect="00E80C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2EF4"/>
    <w:multiLevelType w:val="hybridMultilevel"/>
    <w:tmpl w:val="5556353E"/>
    <w:lvl w:ilvl="0" w:tplc="CBBEEB2A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EEB2A">
      <w:start w:val="202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5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F4"/>
    <w:rsid w:val="000C4A6C"/>
    <w:rsid w:val="00192AD6"/>
    <w:rsid w:val="002A36F6"/>
    <w:rsid w:val="004505F4"/>
    <w:rsid w:val="004843BB"/>
    <w:rsid w:val="008364BE"/>
    <w:rsid w:val="009739C4"/>
    <w:rsid w:val="009B6141"/>
    <w:rsid w:val="00CA5B51"/>
    <w:rsid w:val="00D534C1"/>
    <w:rsid w:val="00D76CA7"/>
    <w:rsid w:val="00E130CF"/>
    <w:rsid w:val="00E80C4A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75EE"/>
  <w15:chartTrackingRefBased/>
  <w15:docId w15:val="{D3E7E718-CFF0-42E9-B028-C2593BBA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5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0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0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0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0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0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0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0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05F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05F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05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05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05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05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5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5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505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05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505F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05F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05F4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C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Molnár</dc:creator>
  <cp:keywords/>
  <dc:description/>
  <cp:lastModifiedBy>Julianna Robotka</cp:lastModifiedBy>
  <cp:revision>2</cp:revision>
  <dcterms:created xsi:type="dcterms:W3CDTF">2025-10-20T05:57:00Z</dcterms:created>
  <dcterms:modified xsi:type="dcterms:W3CDTF">2025-10-20T05:57:00Z</dcterms:modified>
</cp:coreProperties>
</file>