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E3A7" w14:textId="611E6A56" w:rsidR="00AA39B0" w:rsidRPr="002B4C12" w:rsidRDefault="00AA39B0" w:rsidP="00AA39B0">
      <w:pPr>
        <w:jc w:val="center"/>
        <w:rPr>
          <w:rFonts w:ascii="Century Gothic" w:hAnsi="Century Gothic"/>
          <w:b/>
          <w:bCs/>
        </w:rPr>
      </w:pPr>
      <w:r w:rsidRPr="002B4C12">
        <w:rPr>
          <w:rFonts w:ascii="Century Gothic" w:hAnsi="Century Gothic"/>
          <w:b/>
          <w:bCs/>
        </w:rPr>
        <w:t>Indoklás a költségvetési rendel</w:t>
      </w:r>
      <w:r w:rsidR="00156667" w:rsidRPr="002B4C12">
        <w:rPr>
          <w:rFonts w:ascii="Century Gothic" w:hAnsi="Century Gothic"/>
          <w:b/>
          <w:bCs/>
        </w:rPr>
        <w:t>e</w:t>
      </w:r>
      <w:r w:rsidRPr="002B4C12">
        <w:rPr>
          <w:rFonts w:ascii="Century Gothic" w:hAnsi="Century Gothic"/>
          <w:b/>
          <w:bCs/>
        </w:rPr>
        <w:t xml:space="preserve">t </w:t>
      </w:r>
      <w:r w:rsidR="00B174EE">
        <w:rPr>
          <w:rFonts w:ascii="Century Gothic" w:hAnsi="Century Gothic"/>
          <w:b/>
          <w:bCs/>
        </w:rPr>
        <w:t>1</w:t>
      </w:r>
      <w:r w:rsidR="009A2B80" w:rsidRPr="002B4C12">
        <w:rPr>
          <w:rFonts w:ascii="Century Gothic" w:hAnsi="Century Gothic"/>
          <w:b/>
          <w:bCs/>
        </w:rPr>
        <w:t xml:space="preserve">. </w:t>
      </w:r>
      <w:r w:rsidRPr="002B4C12">
        <w:rPr>
          <w:rFonts w:ascii="Century Gothic" w:hAnsi="Century Gothic"/>
          <w:b/>
          <w:bCs/>
        </w:rPr>
        <w:t>módosításához</w:t>
      </w:r>
    </w:p>
    <w:p w14:paraId="58343543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65EC4300" w14:textId="77777777" w:rsidR="00786D1B" w:rsidRPr="002B4C12" w:rsidRDefault="00D1646F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Tisztelt Képviselő-testület!</w:t>
      </w:r>
    </w:p>
    <w:p w14:paraId="33D34AEA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4BEDCCC6" w14:textId="29AF2F4A" w:rsidR="00D1646F" w:rsidRPr="002B4C12" w:rsidRDefault="00562DE0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E</w:t>
      </w:r>
      <w:r w:rsidR="00D1646F" w:rsidRPr="002B4C12">
        <w:rPr>
          <w:rFonts w:ascii="Century Gothic" w:hAnsi="Century Gothic"/>
        </w:rPr>
        <w:t xml:space="preserve">lkészítettük az önkormányzat </w:t>
      </w:r>
      <w:r w:rsidR="002144A7" w:rsidRPr="002B4C12">
        <w:rPr>
          <w:rFonts w:ascii="Century Gothic" w:hAnsi="Century Gothic"/>
        </w:rPr>
        <w:t>202</w:t>
      </w:r>
      <w:r w:rsidR="00B174EE">
        <w:rPr>
          <w:rFonts w:ascii="Century Gothic" w:hAnsi="Century Gothic"/>
        </w:rPr>
        <w:t>5</w:t>
      </w:r>
      <w:r w:rsidR="002144A7" w:rsidRPr="002B4C12">
        <w:rPr>
          <w:rFonts w:ascii="Century Gothic" w:hAnsi="Century Gothic"/>
        </w:rPr>
        <w:t xml:space="preserve"> évi </w:t>
      </w:r>
      <w:r w:rsidR="00D1646F" w:rsidRPr="002B4C12">
        <w:rPr>
          <w:rFonts w:ascii="Century Gothic" w:hAnsi="Century Gothic"/>
        </w:rPr>
        <w:t xml:space="preserve">költségvetésének </w:t>
      </w:r>
      <w:r w:rsidR="00B174EE">
        <w:rPr>
          <w:rFonts w:ascii="Century Gothic" w:hAnsi="Century Gothic"/>
        </w:rPr>
        <w:t>1</w:t>
      </w:r>
      <w:r w:rsidR="00C13BF9" w:rsidRPr="002B4C12">
        <w:rPr>
          <w:rFonts w:ascii="Century Gothic" w:hAnsi="Century Gothic"/>
        </w:rPr>
        <w:t>.</w:t>
      </w:r>
      <w:r w:rsidR="00D1646F" w:rsidRPr="002B4C12">
        <w:rPr>
          <w:rFonts w:ascii="Century Gothic" w:hAnsi="Century Gothic"/>
        </w:rPr>
        <w:t xml:space="preserve"> módosítását, amelyben többek között az alábbi változások történtek:</w:t>
      </w:r>
    </w:p>
    <w:p w14:paraId="7CD592A1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7C1B4933" w14:textId="1ADA48EC" w:rsidR="00E359E0" w:rsidRPr="002B4C12" w:rsidRDefault="00E359E0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202</w:t>
      </w: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évi maradvány igénybevétele</w:t>
      </w:r>
    </w:p>
    <w:p w14:paraId="3DD431BF" w14:textId="5BFEDD08" w:rsidR="00E359E0" w:rsidRDefault="00E359E0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 w:rsidRPr="00E359E0">
        <w:rPr>
          <w:rFonts w:ascii="Century Gothic" w:hAnsi="Century Gothic"/>
        </w:rPr>
        <w:t>beruházás</w:t>
      </w:r>
      <w:r w:rsidRPr="00E359E0">
        <w:rPr>
          <w:rFonts w:ascii="Century Gothic" w:hAnsi="Century Gothic"/>
        </w:rPr>
        <w:t xml:space="preserve">ok </w:t>
      </w:r>
      <w:r w:rsidRPr="00E359E0">
        <w:rPr>
          <w:rFonts w:ascii="Century Gothic" w:hAnsi="Century Gothic"/>
        </w:rPr>
        <w:t>átcsoportosítása</w:t>
      </w:r>
      <w:r w:rsidRPr="00E359E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TÜ tűzoltószertár előtti parkoló helyett: Temesvári utca műszaki ellenőrzése, Rendezvénytéren elektromos ellátás kiépítése, kerékpáros pumpapálya, Tervezési díj Pincevölgyi út</w:t>
      </w:r>
    </w:p>
    <w:p w14:paraId="4CF14AD1" w14:textId="7958802A" w:rsidR="00E359E0" w:rsidRDefault="00E359E0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Pumpapálya kialakítására kapott támogatás bevételként történő elszámolása</w:t>
      </w:r>
    </w:p>
    <w:p w14:paraId="6A92C75F" w14:textId="140B5BC3" w:rsidR="00E359E0" w:rsidRPr="002B4C12" w:rsidRDefault="00E359E0" w:rsidP="00E359E0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HIPA bevétel többlet miatti fizetési kötelezettség </w:t>
      </w:r>
      <w:r w:rsidR="00ED4F14">
        <w:rPr>
          <w:rFonts w:ascii="Century Gothic" w:hAnsi="Century Gothic"/>
        </w:rPr>
        <w:t>befizetése a Területfejlesztési alapba</w:t>
      </w:r>
    </w:p>
    <w:sectPr w:rsidR="00E359E0" w:rsidRPr="002B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2905"/>
    <w:multiLevelType w:val="hybridMultilevel"/>
    <w:tmpl w:val="F29E5EF6"/>
    <w:lvl w:ilvl="0" w:tplc="1884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6F"/>
    <w:rsid w:val="00024309"/>
    <w:rsid w:val="000F299B"/>
    <w:rsid w:val="001509DB"/>
    <w:rsid w:val="00156667"/>
    <w:rsid w:val="002144A7"/>
    <w:rsid w:val="002B4C12"/>
    <w:rsid w:val="003700E0"/>
    <w:rsid w:val="0048366C"/>
    <w:rsid w:val="004E6AAA"/>
    <w:rsid w:val="00562DE0"/>
    <w:rsid w:val="006960C5"/>
    <w:rsid w:val="0074184D"/>
    <w:rsid w:val="00786D1B"/>
    <w:rsid w:val="008F2E83"/>
    <w:rsid w:val="00907206"/>
    <w:rsid w:val="009A2B80"/>
    <w:rsid w:val="00A407BA"/>
    <w:rsid w:val="00AA39B0"/>
    <w:rsid w:val="00B174EE"/>
    <w:rsid w:val="00C13BF9"/>
    <w:rsid w:val="00D1646F"/>
    <w:rsid w:val="00DC0DC2"/>
    <w:rsid w:val="00DF0A66"/>
    <w:rsid w:val="00DF64E1"/>
    <w:rsid w:val="00E17F9B"/>
    <w:rsid w:val="00E359E0"/>
    <w:rsid w:val="00ED4F14"/>
    <w:rsid w:val="00FA7637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E27C"/>
  <w15:chartTrackingRefBased/>
  <w15:docId w15:val="{6DC3D328-DF0A-4BC0-9275-289B0E7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 Mónika</dc:creator>
  <cp:keywords/>
  <dc:description/>
  <cp:lastModifiedBy>Julianna Robotka</cp:lastModifiedBy>
  <cp:revision>4</cp:revision>
  <cp:lastPrinted>2025-06-27T08:26:00Z</cp:lastPrinted>
  <dcterms:created xsi:type="dcterms:W3CDTF">2025-06-27T08:16:00Z</dcterms:created>
  <dcterms:modified xsi:type="dcterms:W3CDTF">2025-06-27T08:49:00Z</dcterms:modified>
</cp:coreProperties>
</file>