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413A1" w:rsidRPr="00D413A1" w:rsidRDefault="00D413A1" w:rsidP="00D413A1">
      <w:pPr>
        <w:spacing w:after="0"/>
        <w:jc w:val="center"/>
        <w:rPr>
          <w:u w:val="single"/>
        </w:rPr>
      </w:pPr>
      <w:r w:rsidRPr="00D413A1">
        <w:rPr>
          <w:u w:val="single"/>
        </w:rPr>
        <w:t>Beszámoló</w:t>
      </w:r>
    </w:p>
    <w:p w:rsidR="00D413A1" w:rsidRDefault="00D413A1" w:rsidP="00D413A1">
      <w:pPr>
        <w:spacing w:after="0"/>
        <w:jc w:val="center"/>
      </w:pPr>
      <w:r>
        <w:t>Alkotóház 2024 január 01-2024.október 21.</w:t>
      </w:r>
    </w:p>
    <w:p w:rsidR="00C52418" w:rsidRDefault="00C52418" w:rsidP="00D413A1">
      <w:pPr>
        <w:spacing w:after="0"/>
      </w:pPr>
    </w:p>
    <w:p w:rsidR="00C52418" w:rsidRDefault="00C52418" w:rsidP="00D413A1">
      <w:pPr>
        <w:spacing w:after="0"/>
      </w:pPr>
    </w:p>
    <w:p w:rsidR="00D413A1" w:rsidRDefault="00D413A1" w:rsidP="00D413A1">
      <w:pPr>
        <w:spacing w:after="0"/>
      </w:pPr>
      <w:r>
        <w:t>Hétközben civil szervezeteink,szakkörök,hétvégén Kéktúrázok,osztálytalálkozók,családi események (születésnap,halotti t</w:t>
      </w:r>
      <w:r w:rsidR="00664E7E">
        <w:t>o</w:t>
      </w:r>
      <w:r>
        <w:t>r,keresztelő utáni ebédek)céljából veszik igénybe a szállást és a G</w:t>
      </w:r>
      <w:r w:rsidR="00664E7E">
        <w:t>al</w:t>
      </w:r>
      <w:r>
        <w:t>ériát. Ebben az évben szinte minden hétvégén voltak szállóvendégek,illetve rendezvények.</w:t>
      </w:r>
    </w:p>
    <w:p w:rsidR="00D413A1" w:rsidRDefault="00D413A1" w:rsidP="00D413A1">
      <w:pPr>
        <w:spacing w:after="0"/>
      </w:pPr>
      <w:r>
        <w:t>Hétfő: Nótakör 18</w:t>
      </w:r>
      <w:r w:rsidRPr="00D413A1">
        <w:rPr>
          <w:vertAlign w:val="superscript"/>
        </w:rPr>
        <w:t>00</w:t>
      </w:r>
      <w:r>
        <w:t>-20</w:t>
      </w:r>
      <w:r w:rsidRPr="00D413A1">
        <w:rPr>
          <w:vertAlign w:val="superscript"/>
        </w:rPr>
        <w:t>00</w:t>
      </w:r>
    </w:p>
    <w:p w:rsidR="00D413A1" w:rsidRDefault="00D413A1" w:rsidP="00D413A1">
      <w:pPr>
        <w:spacing w:after="0"/>
      </w:pPr>
      <w:r>
        <w:t>Kedd: Biblia óra 17</w:t>
      </w:r>
      <w:r w:rsidRPr="00D413A1">
        <w:rPr>
          <w:vertAlign w:val="superscript"/>
        </w:rPr>
        <w:t>00</w:t>
      </w:r>
      <w:r>
        <w:t>-18</w:t>
      </w:r>
      <w:r w:rsidRPr="00D413A1">
        <w:rPr>
          <w:vertAlign w:val="superscript"/>
        </w:rPr>
        <w:t>00</w:t>
      </w:r>
    </w:p>
    <w:p w:rsidR="00D413A1" w:rsidRDefault="00D413A1" w:rsidP="00D413A1">
      <w:pPr>
        <w:spacing w:after="0"/>
      </w:pPr>
      <w:r>
        <w:t>Szerda: minden hónap első szerda –</w:t>
      </w:r>
      <w:r w:rsidR="00664E7E">
        <w:t xml:space="preserve"> Falu</w:t>
      </w:r>
      <w:r>
        <w:t>közösségi Egyesület</w:t>
      </w:r>
      <w:r w:rsidR="00664E7E">
        <w:t xml:space="preserve"> 18</w:t>
      </w:r>
      <w:r w:rsidR="00664E7E" w:rsidRPr="00664E7E">
        <w:rPr>
          <w:vertAlign w:val="superscript"/>
        </w:rPr>
        <w:t>00</w:t>
      </w:r>
      <w:r w:rsidR="00664E7E">
        <w:t>-20</w:t>
      </w:r>
      <w:r w:rsidR="00664E7E" w:rsidRPr="00664E7E">
        <w:rPr>
          <w:vertAlign w:val="superscript"/>
        </w:rPr>
        <w:t>00</w:t>
      </w:r>
    </w:p>
    <w:p w:rsidR="00D413A1" w:rsidRDefault="00D413A1" w:rsidP="00D413A1">
      <w:pPr>
        <w:spacing w:after="0"/>
      </w:pPr>
      <w:r>
        <w:tab/>
        <w:t>kéthetente – Nyugdíjasklub</w:t>
      </w:r>
      <w:r w:rsidR="00664E7E">
        <w:t xml:space="preserve"> 16</w:t>
      </w:r>
      <w:r w:rsidR="00664E7E" w:rsidRPr="00664E7E">
        <w:rPr>
          <w:vertAlign w:val="superscript"/>
        </w:rPr>
        <w:t>00</w:t>
      </w:r>
      <w:r w:rsidR="00664E7E">
        <w:t>-18</w:t>
      </w:r>
      <w:r w:rsidR="00664E7E" w:rsidRPr="00664E7E">
        <w:rPr>
          <w:vertAlign w:val="superscript"/>
        </w:rPr>
        <w:t>00</w:t>
      </w:r>
    </w:p>
    <w:p w:rsidR="00D413A1" w:rsidRDefault="00D413A1" w:rsidP="00D413A1">
      <w:pPr>
        <w:spacing w:after="0"/>
      </w:pPr>
      <w:r>
        <w:t xml:space="preserve">Csütörtök: aktuális hónap második csütörtök,kivéve jún.júl.aug. – Vállalkozói </w:t>
      </w:r>
      <w:r w:rsidR="00664E7E">
        <w:t>Foru</w:t>
      </w:r>
      <w:r>
        <w:t>m</w:t>
      </w:r>
      <w:r w:rsidR="00664E7E">
        <w:t xml:space="preserve"> 18</w:t>
      </w:r>
      <w:r w:rsidR="00664E7E" w:rsidRPr="00664E7E">
        <w:rPr>
          <w:vertAlign w:val="superscript"/>
        </w:rPr>
        <w:t>00</w:t>
      </w:r>
      <w:r w:rsidR="00664E7E">
        <w:t>-</w:t>
      </w:r>
    </w:p>
    <w:p w:rsidR="00D413A1" w:rsidRDefault="00D413A1" w:rsidP="00D413A1">
      <w:pPr>
        <w:spacing w:after="0"/>
      </w:pPr>
      <w:r>
        <w:t>Péntek: kerámia szakkör, „Pamacska” – gyermek</w:t>
      </w:r>
      <w:r w:rsidR="00664E7E">
        <w:t xml:space="preserve"> </w:t>
      </w:r>
      <w:r>
        <w:t>festő szakkör</w:t>
      </w:r>
      <w:r w:rsidR="00664E7E">
        <w:t xml:space="preserve"> 16</w:t>
      </w:r>
      <w:r w:rsidR="00664E7E" w:rsidRPr="00664E7E">
        <w:rPr>
          <w:vertAlign w:val="superscript"/>
        </w:rPr>
        <w:t>00</w:t>
      </w:r>
      <w:r w:rsidR="00664E7E">
        <w:t>-18</w:t>
      </w:r>
      <w:r w:rsidR="00664E7E" w:rsidRPr="00664E7E">
        <w:rPr>
          <w:vertAlign w:val="superscript"/>
        </w:rPr>
        <w:t>00</w:t>
      </w:r>
    </w:p>
    <w:p w:rsidR="00D413A1" w:rsidRDefault="00D413A1" w:rsidP="00D413A1">
      <w:pPr>
        <w:spacing w:after="0"/>
      </w:pPr>
      <w:r>
        <w:t>Szombat: havi 2 alkalom felnőtt festő szakkör 8</w:t>
      </w:r>
      <w:r w:rsidRPr="00D413A1">
        <w:rPr>
          <w:vertAlign w:val="superscript"/>
        </w:rPr>
        <w:t>30</w:t>
      </w:r>
      <w:r>
        <w:t>-12</w:t>
      </w:r>
      <w:r w:rsidRPr="00D413A1">
        <w:rPr>
          <w:vertAlign w:val="superscript"/>
        </w:rPr>
        <w:t>00</w:t>
      </w:r>
    </w:p>
    <w:p w:rsidR="00D413A1" w:rsidRDefault="00664E7E" w:rsidP="00D413A1">
      <w:pPr>
        <w:spacing w:after="0"/>
      </w:pPr>
      <w:r>
        <w:t>Az alkotóházban tartotta továbbá az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Önkéntes Tűzoltó Egyesület az esedékes Közgyűlését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Horgász Egyesület két alkalommal (szombat,vasárnap) vette igénybe a házat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Augusztusban a szokásos ,3 napos Babavarró tábor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Eötvös iskola Dorogról – pedagógusoknak csapatépítés</w:t>
      </w:r>
    </w:p>
    <w:p w:rsidR="00664E7E" w:rsidRDefault="00664E7E" w:rsidP="00664E7E">
      <w:pPr>
        <w:pStyle w:val="Listaszerbekezds"/>
        <w:numPr>
          <w:ilvl w:val="3"/>
          <w:numId w:val="2"/>
        </w:numPr>
        <w:spacing w:after="0"/>
      </w:pPr>
      <w:r>
        <w:t>tanulóknak kirándulás az oszt.főnökkel,  a szülőkkel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Erdélyi (Homoródalmás) iskolásoknak 4 napos kirándulás -</w:t>
      </w:r>
      <w:r w:rsidR="0093765D">
        <w:t xml:space="preserve"> </w:t>
      </w:r>
      <w:r>
        <w:t>szállás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Falunap – Homoródalmási fúvós zenekar – szállás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itt készült „Farsang Ferkó”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Márciusban „Másfélmillió lépés Magyarországon” című kötetlen beszélgetés az ismeretterjesztő filmsorozat „Kerékfelelősével”</w:t>
      </w:r>
    </w:p>
    <w:p w:rsidR="00664E7E" w:rsidRDefault="00664E7E" w:rsidP="00664E7E">
      <w:pPr>
        <w:pStyle w:val="Listaszerbekezds"/>
        <w:numPr>
          <w:ilvl w:val="0"/>
          <w:numId w:val="2"/>
        </w:numPr>
        <w:spacing w:after="0"/>
      </w:pPr>
      <w:r>
        <w:t>itt tartottuk Aug.20.-i ünnepséget és a Falukarácsonyt</w:t>
      </w:r>
    </w:p>
    <w:p w:rsidR="00664E7E" w:rsidRDefault="00664E7E" w:rsidP="00D413A1">
      <w:pPr>
        <w:spacing w:after="0"/>
      </w:pPr>
      <w:r>
        <w:t>Előjelzések alapján november összes hétvégéje foglalt, civil szervezeteink jelezték itt tartanák év végi,karácsonyi vacsoráikat.</w:t>
      </w:r>
    </w:p>
    <w:p w:rsidR="00664E7E" w:rsidRDefault="00664E7E" w:rsidP="00D413A1">
      <w:pPr>
        <w:spacing w:after="0"/>
      </w:pPr>
      <w:r>
        <w:t>Az év utolsó 3-4 napja (szállás) szintén foglalt.</w:t>
      </w:r>
    </w:p>
    <w:p w:rsidR="00D413A1" w:rsidRDefault="00D413A1" w:rsidP="00D413A1">
      <w:pPr>
        <w:spacing w:after="0"/>
      </w:pPr>
      <w:r>
        <w:t>További feladataim: Egyéb helyszíneken tartandó rendezvényekre (kancsók,tálcák) szükséges eszközök biztosítása, a rendezvények utáni elmosogatása, további tárolása: üstök,fazekak,tálak,poharak,evőeszközök,terítők mosása,vasalása.</w:t>
      </w:r>
    </w:p>
    <w:p w:rsidR="00D413A1" w:rsidRDefault="00D413A1" w:rsidP="00D413A1">
      <w:pPr>
        <w:spacing w:after="0"/>
      </w:pPr>
      <w:r>
        <w:t xml:space="preserve">Egyéb rendezvények:   </w:t>
      </w:r>
      <w:r>
        <w:tab/>
      </w:r>
      <w:r>
        <w:tab/>
        <w:t xml:space="preserve">- </w:t>
      </w:r>
      <w:r w:rsidR="00664E7E">
        <w:t xml:space="preserve">     </w:t>
      </w:r>
      <w:r>
        <w:t>Farsangtemetés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Nyitott pincék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Márton nap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Hegyeskői piknik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Szőlőhegyi túra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Adventi vásár – 2 helyszín</w:t>
      </w:r>
    </w:p>
    <w:p w:rsidR="00D413A1" w:rsidRDefault="00D413A1" w:rsidP="00D413A1">
      <w:pPr>
        <w:pStyle w:val="Listaszerbekezds"/>
        <w:numPr>
          <w:ilvl w:val="0"/>
          <w:numId w:val="1"/>
        </w:numPr>
        <w:spacing w:after="0"/>
      </w:pPr>
      <w:r>
        <w:t>Mikulás – 2 helyszín</w:t>
      </w:r>
    </w:p>
    <w:p w:rsidR="00664E7E" w:rsidRDefault="00664E7E" w:rsidP="00664E7E">
      <w:pPr>
        <w:spacing w:after="0"/>
      </w:pPr>
    </w:p>
    <w:p w:rsidR="00664E7E" w:rsidRDefault="00664E7E" w:rsidP="00664E7E">
      <w:pPr>
        <w:spacing w:after="0"/>
      </w:pPr>
      <w:r>
        <w:t>Tokod  2024.10.23.</w:t>
      </w:r>
    </w:p>
    <w:p w:rsidR="00664E7E" w:rsidRDefault="00664E7E" w:rsidP="00664E7E">
      <w:pPr>
        <w:spacing w:after="0"/>
        <w:jc w:val="right"/>
      </w:pPr>
      <w:r>
        <w:t>Tisztelettel</w:t>
      </w:r>
    </w:p>
    <w:p w:rsidR="00664E7E" w:rsidRDefault="00664E7E" w:rsidP="00664E7E">
      <w:pPr>
        <w:spacing w:after="0"/>
        <w:jc w:val="right"/>
      </w:pPr>
      <w:r>
        <w:t>Ollé Istvánné</w:t>
      </w:r>
    </w:p>
    <w:p w:rsidR="00664E7E" w:rsidRDefault="00664E7E" w:rsidP="00664E7E">
      <w:pPr>
        <w:spacing w:after="0"/>
      </w:pPr>
    </w:p>
    <w:p w:rsidR="008E1A6B" w:rsidRDefault="008E1A6B"/>
    <w:sectPr w:rsidR="008E1A6B" w:rsidSect="008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34E0E"/>
    <w:multiLevelType w:val="hybridMultilevel"/>
    <w:tmpl w:val="0D248FEA"/>
    <w:lvl w:ilvl="0" w:tplc="2DFA547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8DE2A658">
      <w:numFmt w:val="bullet"/>
      <w:lvlText w:val="-"/>
      <w:lvlJc w:val="left"/>
      <w:pPr>
        <w:ind w:left="3225" w:hanging="360"/>
      </w:pPr>
      <w:rPr>
        <w:rFonts w:ascii="Calibri" w:eastAsiaTheme="minorHAnsi" w:hAnsi="Calibri" w:cstheme="minorBidi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FA659E8"/>
    <w:multiLevelType w:val="hybridMultilevel"/>
    <w:tmpl w:val="DCB247E6"/>
    <w:lvl w:ilvl="0" w:tplc="8DE2A658"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3719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7185571">
    <w:abstractNumId w:val="0"/>
  </w:num>
  <w:num w:numId="3" w16cid:durableId="122856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3A1"/>
    <w:rsid w:val="004F6FC5"/>
    <w:rsid w:val="00664E7E"/>
    <w:rsid w:val="008E1A6B"/>
    <w:rsid w:val="0093765D"/>
    <w:rsid w:val="009E67F4"/>
    <w:rsid w:val="00C52418"/>
    <w:rsid w:val="00D4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8B22"/>
  <w15:docId w15:val="{E01DFD99-9ACD-4C6B-89AE-8B60E4A6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413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13A1"/>
    <w:pPr>
      <w:ind w:left="720"/>
      <w:contextualSpacing/>
    </w:pPr>
  </w:style>
  <w:style w:type="table" w:styleId="Rcsostblzat">
    <w:name w:val="Table Grid"/>
    <w:basedOn w:val="Normltblzat"/>
    <w:uiPriority w:val="59"/>
    <w:rsid w:val="00D413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Julianna Robotka</cp:lastModifiedBy>
  <cp:revision>3</cp:revision>
  <dcterms:created xsi:type="dcterms:W3CDTF">2024-10-24T04:57:00Z</dcterms:created>
  <dcterms:modified xsi:type="dcterms:W3CDTF">2024-10-24T04:57:00Z</dcterms:modified>
</cp:coreProperties>
</file>