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96A9" w14:textId="77777777" w:rsidR="00482C99" w:rsidRDefault="00482C99" w:rsidP="00482C99">
      <w:pPr>
        <w:pStyle w:val="Listaszerbekezds"/>
        <w:numPr>
          <w:ilvl w:val="0"/>
          <w:numId w:val="1"/>
        </w:numPr>
        <w:spacing w:after="0"/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melléklet</w:t>
      </w:r>
    </w:p>
    <w:p w14:paraId="00549B5A" w14:textId="77777777" w:rsidR="00482C99" w:rsidRDefault="00482C99" w:rsidP="00482C99">
      <w:pPr>
        <w:spacing w:after="0"/>
        <w:jc w:val="both"/>
        <w:rPr>
          <w:rFonts w:ascii="Bookman Old Style" w:hAnsi="Bookman Old Style"/>
          <w:b/>
        </w:rPr>
      </w:pPr>
    </w:p>
    <w:p w14:paraId="48D889E3" w14:textId="77777777" w:rsidR="00482C99" w:rsidRDefault="00482C99" w:rsidP="00482C9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 képviselő-testület átruházott hatáskörei</w:t>
      </w:r>
    </w:p>
    <w:p w14:paraId="362E9A2A" w14:textId="77777777" w:rsidR="00482C99" w:rsidRDefault="00482C99" w:rsidP="00482C99">
      <w:pPr>
        <w:spacing w:after="0"/>
        <w:jc w:val="center"/>
        <w:rPr>
          <w:rFonts w:ascii="Bookman Old Style" w:hAnsi="Bookman Old Style"/>
          <w:b/>
        </w:rPr>
      </w:pPr>
    </w:p>
    <w:p w14:paraId="34DD172C" w14:textId="77777777" w:rsidR="00482C99" w:rsidRDefault="00482C99" w:rsidP="00482C99">
      <w:pPr>
        <w:pStyle w:val="Listaszerbekezds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Polgármesterre átruházott hatáskörök</w:t>
      </w:r>
    </w:p>
    <w:p w14:paraId="20CECBA0" w14:textId="77777777" w:rsidR="00482C99" w:rsidRDefault="00482C99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rendkívüli települési támogatás megállapítása,</w:t>
      </w:r>
    </w:p>
    <w:p w14:paraId="38668E65" w14:textId="77777777" w:rsidR="00482C99" w:rsidRDefault="00482C99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köztemetéssel kapcsolatos kérelem elbírálása,</w:t>
      </w:r>
    </w:p>
    <w:p w14:paraId="56975097" w14:textId="1D9ABEAC" w:rsidR="008A7DC2" w:rsidRDefault="008A7DC2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temetési segély iránti kérelem elbírálása,</w:t>
      </w:r>
    </w:p>
    <w:p w14:paraId="5171874A" w14:textId="77777777" w:rsidR="00482C99" w:rsidRDefault="00482C99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filmforgatás céljából történő közterület használatra vonatkozó hatósági szerződés jóváhagyása,</w:t>
      </w:r>
    </w:p>
    <w:p w14:paraId="0B60107B" w14:textId="77777777" w:rsidR="00482C99" w:rsidRDefault="00482C99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közterület-használat engedélyezése,</w:t>
      </w:r>
    </w:p>
    <w:p w14:paraId="7F64F60D" w14:textId="0C7D9EE8" w:rsidR="00482C99" w:rsidRDefault="00482C99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8A7DC2" w:rsidRPr="008A7DC2">
        <w:rPr>
          <w:rFonts w:ascii="Bookman Old Style" w:hAnsi="Bookman Old Style"/>
        </w:rPr>
        <w:t>tulajdonosi hozzájárulással kapcsolatos nyilatkozatok megtétele</w:t>
      </w:r>
      <w:r w:rsidR="008A7DC2">
        <w:rPr>
          <w:rFonts w:ascii="Open Sans" w:hAnsi="Open Sans" w:cs="Open Sans"/>
          <w:color w:val="333E55"/>
          <w:sz w:val="23"/>
          <w:szCs w:val="23"/>
          <w:shd w:val="clear" w:color="auto" w:fill="FFFFFF"/>
        </w:rPr>
        <w:t>,</w:t>
      </w:r>
    </w:p>
    <w:p w14:paraId="60300704" w14:textId="2F85B449" w:rsidR="008A7DC2" w:rsidRDefault="008A7DC2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A7DC2">
        <w:rPr>
          <w:rFonts w:ascii="Bookman Old Style" w:hAnsi="Bookman Old Style"/>
        </w:rPr>
        <w:t>az átmenetileg szabad pénzeszközök lekötése és a lekötés felbontása értékhatárra tekintet nélkül</w:t>
      </w:r>
      <w:r>
        <w:rPr>
          <w:rFonts w:ascii="Bookman Old Style" w:hAnsi="Bookman Old Style"/>
        </w:rPr>
        <w:t>,</w:t>
      </w:r>
    </w:p>
    <w:p w14:paraId="4C2C1602" w14:textId="7FC79A0D" w:rsidR="008A7DC2" w:rsidRDefault="008A7DC2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A7DC2">
        <w:rPr>
          <w:rFonts w:ascii="Bookman Old Style" w:hAnsi="Bookman Old Style"/>
        </w:rPr>
        <w:t>a követelésekről való lemondás joga 100 000 Ft-ig</w:t>
      </w:r>
      <w:r>
        <w:rPr>
          <w:rFonts w:ascii="Bookman Old Style" w:hAnsi="Bookman Old Style"/>
        </w:rPr>
        <w:t>,</w:t>
      </w:r>
    </w:p>
    <w:p w14:paraId="5F4059D7" w14:textId="29ED29D3" w:rsidR="00482C99" w:rsidRDefault="008A7DC2" w:rsidP="00482C99">
      <w:pPr>
        <w:pStyle w:val="Listaszerbekezds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„Tiszta udvar, rendes ház” elismerő cím elnyerésére pályázat meghirdetése</w:t>
      </w:r>
      <w:r w:rsidR="00482C99">
        <w:rPr>
          <w:rFonts w:ascii="Bookman Old Style" w:hAnsi="Bookman Old Style"/>
        </w:rPr>
        <w:t>.</w:t>
      </w:r>
    </w:p>
    <w:p w14:paraId="42C37688" w14:textId="77777777" w:rsidR="00482C99" w:rsidRDefault="00482C99" w:rsidP="00482C99">
      <w:pPr>
        <w:pStyle w:val="Listaszerbekezds"/>
        <w:ind w:left="1080"/>
        <w:jc w:val="both"/>
        <w:rPr>
          <w:rFonts w:ascii="Bookman Old Style" w:hAnsi="Bookman Old Style"/>
        </w:rPr>
      </w:pPr>
    </w:p>
    <w:p w14:paraId="5FA708AF" w14:textId="77777777" w:rsidR="00482C99" w:rsidRDefault="00482C99" w:rsidP="00482C99">
      <w:pPr>
        <w:pStyle w:val="Listaszerbekezds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Pénzügyi és Közjóléti Bizottságra átruházott hatáskörök</w:t>
      </w:r>
    </w:p>
    <w:p w14:paraId="26051424" w14:textId="0BABB523" w:rsidR="00482C99" w:rsidRDefault="005B73DF" w:rsidP="00482C99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bejegyzett és </w:t>
      </w:r>
      <w:r w:rsidR="00482C99">
        <w:rPr>
          <w:rFonts w:ascii="Bookman Old Style" w:hAnsi="Bookman Old Style"/>
        </w:rPr>
        <w:t>a nem bejegyzett civil szervezetek támogatási kérelmeinek elbírálása</w:t>
      </w:r>
      <w:r w:rsidR="0067778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beszámolóinak elfogadása,</w:t>
      </w:r>
    </w:p>
    <w:p w14:paraId="2BE27881" w14:textId="77777777" w:rsidR="00482C99" w:rsidRDefault="00482C99" w:rsidP="00482C99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szociális célú tűzifa támogatás iránti kérelem elbírálása,</w:t>
      </w:r>
    </w:p>
    <w:p w14:paraId="2A35B505" w14:textId="77777777" w:rsidR="00482C99" w:rsidRDefault="00482C99" w:rsidP="00482C99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települési támogatás megállapítása,</w:t>
      </w:r>
    </w:p>
    <w:p w14:paraId="696E5795" w14:textId="77777777" w:rsidR="00482C99" w:rsidRDefault="00482C99" w:rsidP="00482C99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Bursa Hungarica Felsőoktatási Ösztöndíjpályázat elbírálása.</w:t>
      </w:r>
    </w:p>
    <w:p w14:paraId="79D10081" w14:textId="77777777" w:rsidR="00FA0A2E" w:rsidRDefault="00FA0A2E"/>
    <w:sectPr w:rsidR="00FA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66B"/>
    <w:multiLevelType w:val="hybridMultilevel"/>
    <w:tmpl w:val="B3148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970"/>
    <w:multiLevelType w:val="hybridMultilevel"/>
    <w:tmpl w:val="2F16DB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C5E6E"/>
    <w:multiLevelType w:val="hybridMultilevel"/>
    <w:tmpl w:val="C090E0C0"/>
    <w:lvl w:ilvl="0" w:tplc="4DA2D5A6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8356C"/>
    <w:multiLevelType w:val="hybridMultilevel"/>
    <w:tmpl w:val="B79C941E"/>
    <w:lvl w:ilvl="0" w:tplc="AC2243CA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4669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184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53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C"/>
    <w:rsid w:val="000C320C"/>
    <w:rsid w:val="002B3E5E"/>
    <w:rsid w:val="003A5B0E"/>
    <w:rsid w:val="00482C99"/>
    <w:rsid w:val="00483132"/>
    <w:rsid w:val="005B73DF"/>
    <w:rsid w:val="0067778B"/>
    <w:rsid w:val="008A7DC2"/>
    <w:rsid w:val="00B35E7D"/>
    <w:rsid w:val="00F83F5B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C89E"/>
  <w15:chartTrackingRefBased/>
  <w15:docId w15:val="{8FDD2CBA-E508-41E2-B966-F893E26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C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cp:keywords/>
  <dc:description/>
  <cp:lastModifiedBy>Julianna Robotka</cp:lastModifiedBy>
  <cp:revision>5</cp:revision>
  <dcterms:created xsi:type="dcterms:W3CDTF">2024-10-22T14:18:00Z</dcterms:created>
  <dcterms:modified xsi:type="dcterms:W3CDTF">2024-10-29T08:06:00Z</dcterms:modified>
</cp:coreProperties>
</file>